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FF522" w14:textId="77777777" w:rsidR="006E6ACE" w:rsidRPr="00D86F57" w:rsidRDefault="006E6ACE" w:rsidP="006E6ACE">
      <w:pPr>
        <w:jc w:val="center"/>
        <w:rPr>
          <w:b/>
          <w:bCs/>
          <w:sz w:val="40"/>
          <w:szCs w:val="40"/>
        </w:rPr>
      </w:pPr>
      <w:r w:rsidRPr="00D86F57">
        <w:rPr>
          <w:b/>
          <w:bCs/>
          <w:sz w:val="40"/>
          <w:szCs w:val="40"/>
        </w:rPr>
        <w:t>Standard</w:t>
      </w:r>
    </w:p>
    <w:p w14:paraId="791BB96B" w14:textId="77777777" w:rsidR="006E6ACE" w:rsidRPr="00D86F57" w:rsidRDefault="006E6ACE" w:rsidP="006E6ACE">
      <w:pPr>
        <w:jc w:val="center"/>
        <w:rPr>
          <w:b/>
          <w:bCs/>
          <w:sz w:val="40"/>
          <w:szCs w:val="40"/>
        </w:rPr>
      </w:pPr>
      <w:r w:rsidRPr="00D86F57">
        <w:rPr>
          <w:b/>
          <w:bCs/>
          <w:sz w:val="40"/>
          <w:szCs w:val="40"/>
        </w:rPr>
        <w:t xml:space="preserve">ANSÆTTELSESAFTALE </w:t>
      </w:r>
    </w:p>
    <w:p w14:paraId="37A5342F" w14:textId="77777777" w:rsidR="006E6ACE" w:rsidRPr="00D86F57" w:rsidRDefault="006E6ACE" w:rsidP="006E6ACE">
      <w:pPr>
        <w:jc w:val="center"/>
        <w:rPr>
          <w:b/>
          <w:bCs/>
          <w:sz w:val="40"/>
          <w:szCs w:val="40"/>
        </w:rPr>
      </w:pPr>
      <w:r w:rsidRPr="00D86F57">
        <w:rPr>
          <w:b/>
          <w:bCs/>
          <w:sz w:val="40"/>
          <w:szCs w:val="40"/>
        </w:rPr>
        <w:t>til en</w:t>
      </w:r>
      <w:r>
        <w:rPr>
          <w:b/>
          <w:bCs/>
          <w:sz w:val="40"/>
          <w:szCs w:val="40"/>
        </w:rPr>
        <w:t xml:space="preserve"> faglært tjener</w:t>
      </w:r>
    </w:p>
    <w:p w14:paraId="57CFC1B8" w14:textId="77777777" w:rsidR="006E6ACE" w:rsidRPr="00D86F57" w:rsidRDefault="006E6ACE" w:rsidP="006E6ACE">
      <w:pPr>
        <w:jc w:val="center"/>
        <w:rPr>
          <w:sz w:val="26"/>
          <w:szCs w:val="26"/>
        </w:rPr>
      </w:pPr>
      <w:r w:rsidRPr="00D86F57">
        <w:rPr>
          <w:b/>
          <w:bCs/>
          <w:sz w:val="40"/>
          <w:szCs w:val="40"/>
        </w:rPr>
        <w:t>(Udefrakommende arbejdskraft)</w:t>
      </w:r>
    </w:p>
    <w:p w14:paraId="58479718" w14:textId="77777777" w:rsidR="006E6ACE" w:rsidRPr="008D43D3" w:rsidRDefault="006E6ACE" w:rsidP="006E6ACE">
      <w:pPr>
        <w:jc w:val="center"/>
        <w:rPr>
          <w:b/>
          <w:sz w:val="28"/>
          <w:szCs w:val="28"/>
        </w:rPr>
      </w:pPr>
    </w:p>
    <w:p w14:paraId="4D7C5919" w14:textId="77777777" w:rsidR="006E6ACE" w:rsidRPr="0021427C" w:rsidRDefault="006E6ACE" w:rsidP="006E6ACE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Mellem undertegnede</w:t>
      </w:r>
    </w:p>
    <w:p w14:paraId="3672E4B5" w14:textId="77777777" w:rsidR="006E6ACE" w:rsidRDefault="006E6ACE" w:rsidP="006E6ACE">
      <w:pPr>
        <w:jc w:val="both"/>
        <w:rPr>
          <w:sz w:val="24"/>
          <w:szCs w:val="24"/>
        </w:rPr>
      </w:pPr>
    </w:p>
    <w:p w14:paraId="70BCB850" w14:textId="77777777" w:rsidR="006E6ACE" w:rsidRDefault="006E6ACE" w:rsidP="006E6ACE">
      <w:pPr>
        <w:jc w:val="both"/>
        <w:rPr>
          <w:sz w:val="24"/>
          <w:szCs w:val="24"/>
        </w:rPr>
      </w:pPr>
    </w:p>
    <w:p w14:paraId="12F7B69F" w14:textId="77777777" w:rsidR="006E6ACE" w:rsidRDefault="006E6ACE" w:rsidP="006E6ACE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 xml:space="preserve">herefter kaldet </w:t>
      </w:r>
      <w:r>
        <w:rPr>
          <w:sz w:val="24"/>
          <w:szCs w:val="24"/>
        </w:rPr>
        <w:t>– virksomheden</w:t>
      </w:r>
    </w:p>
    <w:p w14:paraId="25481970" w14:textId="77777777" w:rsidR="00C306B5" w:rsidRDefault="00C306B5" w:rsidP="006E6ACE">
      <w:pPr>
        <w:jc w:val="both"/>
        <w:rPr>
          <w:sz w:val="24"/>
          <w:szCs w:val="24"/>
        </w:rPr>
      </w:pPr>
    </w:p>
    <w:p w14:paraId="7E4172E8" w14:textId="53AA7F7F" w:rsidR="00C306B5" w:rsidRPr="0021427C" w:rsidRDefault="00C306B5" w:rsidP="006E6AC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Arbejdsstedet er: </w:t>
      </w:r>
      <w:r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F95B3F">
        <w:rPr>
          <w:sz w:val="24"/>
          <w:szCs w:val="24"/>
        </w:rPr>
        <w:instrText xml:space="preserve"> FORMTEXT </w:instrText>
      </w:r>
      <w:r w:rsidRPr="00F95B3F">
        <w:rPr>
          <w:sz w:val="24"/>
          <w:szCs w:val="24"/>
        </w:rPr>
      </w:r>
      <w:r w:rsidRPr="00F95B3F">
        <w:rPr>
          <w:sz w:val="24"/>
          <w:szCs w:val="24"/>
        </w:rPr>
        <w:fldChar w:fldCharType="separate"/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fldChar w:fldCharType="end"/>
      </w:r>
    </w:p>
    <w:p w14:paraId="4425B86B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7620C5B9" w14:textId="77777777" w:rsidR="006E6ACE" w:rsidRPr="0021427C" w:rsidRDefault="006E6ACE" w:rsidP="006E6ACE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og</w:t>
      </w:r>
    </w:p>
    <w:p w14:paraId="624E36C7" w14:textId="77777777" w:rsidR="006E6ACE" w:rsidRPr="0021427C" w:rsidRDefault="006E6ACE" w:rsidP="006E6ACE">
      <w:pPr>
        <w:jc w:val="both"/>
        <w:rPr>
          <w:b/>
          <w:bCs/>
          <w:sz w:val="24"/>
          <w:szCs w:val="24"/>
        </w:rPr>
      </w:pP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b/>
          <w:bCs/>
          <w:sz w:val="24"/>
          <w:szCs w:val="24"/>
        </w:rPr>
        <w:t>NAVN:</w:t>
      </w:r>
      <w:r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F95B3F">
        <w:rPr>
          <w:sz w:val="24"/>
          <w:szCs w:val="24"/>
        </w:rPr>
        <w:instrText xml:space="preserve"> FORMTEXT </w:instrText>
      </w:r>
      <w:r w:rsidRPr="00F95B3F">
        <w:rPr>
          <w:sz w:val="24"/>
          <w:szCs w:val="24"/>
        </w:rPr>
      </w:r>
      <w:r w:rsidRPr="00F95B3F">
        <w:rPr>
          <w:sz w:val="24"/>
          <w:szCs w:val="24"/>
        </w:rPr>
        <w:fldChar w:fldCharType="separate"/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t> </w:t>
      </w:r>
      <w:r w:rsidRPr="00F95B3F">
        <w:rPr>
          <w:sz w:val="24"/>
          <w:szCs w:val="24"/>
        </w:rPr>
        <w:fldChar w:fldCharType="end"/>
      </w:r>
    </w:p>
    <w:p w14:paraId="6D9851C6" w14:textId="77777777" w:rsidR="006E6ACE" w:rsidRPr="0021427C" w:rsidRDefault="006E6ACE" w:rsidP="006E6ACE">
      <w:pPr>
        <w:jc w:val="both"/>
        <w:rPr>
          <w:b/>
          <w:bCs/>
          <w:sz w:val="24"/>
          <w:szCs w:val="24"/>
        </w:rPr>
      </w:pPr>
    </w:p>
    <w:p w14:paraId="0785FED6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  <w:r w:rsidRPr="0021427C">
        <w:rPr>
          <w:b/>
          <w:bCs/>
          <w:sz w:val="24"/>
          <w:szCs w:val="24"/>
        </w:rPr>
        <w:tab/>
      </w:r>
      <w:r w:rsidRPr="0021427C">
        <w:rPr>
          <w:b/>
          <w:bCs/>
          <w:sz w:val="24"/>
          <w:szCs w:val="24"/>
        </w:rPr>
        <w:tab/>
      </w:r>
      <w:r w:rsidR="0025157C" w:rsidRPr="0084767D">
        <w:rPr>
          <w:b/>
          <w:bCs/>
          <w:sz w:val="24"/>
          <w:szCs w:val="24"/>
        </w:rPr>
        <w:t>CPR. NR:</w:t>
      </w:r>
      <w:r w:rsidR="0025157C" w:rsidRPr="0084767D">
        <w:rPr>
          <w:sz w:val="24"/>
          <w:szCs w:val="24"/>
        </w:rPr>
        <w:t xml:space="preserve"> </w:t>
      </w:r>
      <w:r w:rsidR="0025157C"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84767D">
        <w:rPr>
          <w:sz w:val="24"/>
          <w:szCs w:val="24"/>
        </w:rPr>
        <w:instrText xml:space="preserve"> FORMTEXT </w:instrText>
      </w:r>
      <w:r w:rsidR="0025157C" w:rsidRPr="00F95B3F">
        <w:rPr>
          <w:sz w:val="24"/>
          <w:szCs w:val="24"/>
        </w:rPr>
      </w:r>
      <w:r w:rsidR="0025157C" w:rsidRPr="00F95B3F">
        <w:rPr>
          <w:sz w:val="24"/>
          <w:szCs w:val="24"/>
        </w:rPr>
        <w:fldChar w:fldCharType="separate"/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fldChar w:fldCharType="end"/>
      </w:r>
      <w:r w:rsidRPr="0084767D">
        <w:rPr>
          <w:b/>
          <w:bCs/>
          <w:sz w:val="24"/>
          <w:szCs w:val="24"/>
        </w:rPr>
        <w:tab/>
      </w:r>
    </w:p>
    <w:p w14:paraId="3A8E0C6B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</w:p>
    <w:p w14:paraId="767F32F2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  <w:t>ADRESSE:</w:t>
      </w:r>
      <w:r w:rsidR="0025157C" w:rsidRPr="0084767D">
        <w:rPr>
          <w:sz w:val="24"/>
          <w:szCs w:val="24"/>
        </w:rPr>
        <w:t xml:space="preserve"> </w:t>
      </w:r>
      <w:r w:rsidR="0025157C"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84767D">
        <w:rPr>
          <w:sz w:val="24"/>
          <w:szCs w:val="24"/>
        </w:rPr>
        <w:instrText xml:space="preserve"> FORMTEXT </w:instrText>
      </w:r>
      <w:r w:rsidR="0025157C" w:rsidRPr="00F95B3F">
        <w:rPr>
          <w:sz w:val="24"/>
          <w:szCs w:val="24"/>
        </w:rPr>
      </w:r>
      <w:r w:rsidR="0025157C" w:rsidRPr="00F95B3F">
        <w:rPr>
          <w:sz w:val="24"/>
          <w:szCs w:val="24"/>
        </w:rPr>
        <w:fldChar w:fldCharType="separate"/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fldChar w:fldCharType="end"/>
      </w: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</w:r>
    </w:p>
    <w:p w14:paraId="08D25219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</w:p>
    <w:p w14:paraId="07A43704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  <w:t>BY:</w:t>
      </w:r>
      <w:r w:rsidR="0025157C" w:rsidRPr="0084767D">
        <w:rPr>
          <w:sz w:val="24"/>
          <w:szCs w:val="24"/>
        </w:rPr>
        <w:t xml:space="preserve"> </w:t>
      </w:r>
      <w:r w:rsidR="0025157C"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84767D">
        <w:rPr>
          <w:sz w:val="24"/>
          <w:szCs w:val="24"/>
        </w:rPr>
        <w:instrText xml:space="preserve"> FORMTEXT </w:instrText>
      </w:r>
      <w:r w:rsidR="0025157C" w:rsidRPr="00F95B3F">
        <w:rPr>
          <w:sz w:val="24"/>
          <w:szCs w:val="24"/>
        </w:rPr>
      </w:r>
      <w:r w:rsidR="0025157C" w:rsidRPr="00F95B3F">
        <w:rPr>
          <w:sz w:val="24"/>
          <w:szCs w:val="24"/>
        </w:rPr>
        <w:fldChar w:fldCharType="separate"/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fldChar w:fldCharType="end"/>
      </w: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</w:r>
    </w:p>
    <w:p w14:paraId="41DF5531" w14:textId="77777777" w:rsidR="006E6ACE" w:rsidRPr="0084767D" w:rsidRDefault="006E6ACE" w:rsidP="006E6ACE">
      <w:pPr>
        <w:jc w:val="both"/>
        <w:rPr>
          <w:b/>
          <w:bCs/>
          <w:sz w:val="24"/>
          <w:szCs w:val="24"/>
        </w:rPr>
      </w:pPr>
    </w:p>
    <w:p w14:paraId="2FD4103E" w14:textId="77777777" w:rsidR="006E6ACE" w:rsidRPr="0084767D" w:rsidRDefault="006E6ACE" w:rsidP="006E6ACE">
      <w:pPr>
        <w:jc w:val="both"/>
        <w:rPr>
          <w:sz w:val="24"/>
          <w:szCs w:val="24"/>
        </w:rPr>
      </w:pP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  <w:t>TLF./MAIL:</w:t>
      </w:r>
      <w:r w:rsidR="0025157C" w:rsidRPr="0084767D">
        <w:rPr>
          <w:sz w:val="24"/>
          <w:szCs w:val="24"/>
        </w:rPr>
        <w:t xml:space="preserve"> </w:t>
      </w:r>
      <w:r w:rsidR="0025157C" w:rsidRPr="00F95B3F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84767D">
        <w:rPr>
          <w:sz w:val="24"/>
          <w:szCs w:val="24"/>
        </w:rPr>
        <w:instrText xml:space="preserve"> FORMTEXT </w:instrText>
      </w:r>
      <w:r w:rsidR="0025157C" w:rsidRPr="00F95B3F">
        <w:rPr>
          <w:sz w:val="24"/>
          <w:szCs w:val="24"/>
        </w:rPr>
      </w:r>
      <w:r w:rsidR="0025157C" w:rsidRPr="00F95B3F">
        <w:rPr>
          <w:sz w:val="24"/>
          <w:szCs w:val="24"/>
        </w:rPr>
        <w:fldChar w:fldCharType="separate"/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t> </w:t>
      </w:r>
      <w:r w:rsidR="0025157C" w:rsidRPr="00F95B3F">
        <w:rPr>
          <w:sz w:val="24"/>
          <w:szCs w:val="24"/>
        </w:rPr>
        <w:fldChar w:fldCharType="end"/>
      </w:r>
      <w:r w:rsidRPr="0084767D">
        <w:rPr>
          <w:b/>
          <w:bCs/>
          <w:sz w:val="24"/>
          <w:szCs w:val="24"/>
        </w:rPr>
        <w:tab/>
      </w:r>
      <w:r w:rsidRPr="0084767D">
        <w:rPr>
          <w:b/>
          <w:bCs/>
          <w:sz w:val="24"/>
          <w:szCs w:val="24"/>
        </w:rPr>
        <w:tab/>
        <w:t xml:space="preserve"> </w:t>
      </w:r>
    </w:p>
    <w:p w14:paraId="757FF363" w14:textId="77777777" w:rsidR="006E6ACE" w:rsidRPr="0084767D" w:rsidRDefault="006E6ACE" w:rsidP="006E6ACE">
      <w:pPr>
        <w:jc w:val="both"/>
        <w:rPr>
          <w:sz w:val="24"/>
          <w:szCs w:val="24"/>
        </w:rPr>
      </w:pPr>
    </w:p>
    <w:p w14:paraId="48A90723" w14:textId="77777777" w:rsidR="006E6ACE" w:rsidRPr="0021427C" w:rsidRDefault="006E6ACE" w:rsidP="006E6ACE">
      <w:pPr>
        <w:jc w:val="both"/>
        <w:rPr>
          <w:sz w:val="24"/>
          <w:szCs w:val="24"/>
        </w:rPr>
      </w:pPr>
      <w:r>
        <w:rPr>
          <w:sz w:val="24"/>
          <w:szCs w:val="24"/>
        </w:rPr>
        <w:t>herefter kaldet den ansatte</w:t>
      </w:r>
    </w:p>
    <w:p w14:paraId="1783B264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325F76A7" w14:textId="77777777" w:rsidR="006E6ACE" w:rsidRPr="0021427C" w:rsidRDefault="006E6ACE" w:rsidP="006E6ACE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er d.d. indgået følgende ansættelsesaftale:</w:t>
      </w:r>
    </w:p>
    <w:p w14:paraId="1357B3B8" w14:textId="77777777" w:rsidR="006E6ACE" w:rsidRDefault="006E6ACE" w:rsidP="006E6ACE">
      <w:pPr>
        <w:jc w:val="both"/>
        <w:rPr>
          <w:sz w:val="24"/>
          <w:szCs w:val="24"/>
        </w:rPr>
      </w:pPr>
    </w:p>
    <w:p w14:paraId="26966586" w14:textId="77777777" w:rsidR="006E6ACE" w:rsidRDefault="006E6ACE" w:rsidP="006E6ACE">
      <w:pPr>
        <w:jc w:val="both"/>
        <w:rPr>
          <w:sz w:val="26"/>
          <w:szCs w:val="26"/>
        </w:rPr>
      </w:pPr>
      <w:r>
        <w:rPr>
          <w:sz w:val="26"/>
          <w:szCs w:val="26"/>
        </w:rPr>
        <w:t>Grønlands Erhvervs for Brancheudvalg for Hotel-, Restaurant- og Turismeerhvervenes vejledende almindelige ansættelsesvilkår er gældende i ansættelsesforholdet. (Ansættelsesvilkårene)</w:t>
      </w:r>
    </w:p>
    <w:p w14:paraId="72C18AB0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05F266F2" w14:textId="77777777" w:rsidR="006E6ACE" w:rsidRDefault="00C97C2A" w:rsidP="006E6AC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Fra og med ankomstdato til </w:t>
      </w:r>
      <w:r w:rsidRPr="00C97C2A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7C2A">
        <w:rPr>
          <w:sz w:val="24"/>
          <w:szCs w:val="24"/>
        </w:rPr>
        <w:instrText xml:space="preserve"> FORMTEXT </w:instrText>
      </w:r>
      <w:r w:rsidRPr="00C97C2A">
        <w:rPr>
          <w:sz w:val="24"/>
          <w:szCs w:val="24"/>
        </w:rPr>
      </w:r>
      <w:r w:rsidRPr="00C97C2A">
        <w:rPr>
          <w:sz w:val="24"/>
          <w:szCs w:val="24"/>
        </w:rPr>
        <w:fldChar w:fldCharType="separate"/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fldChar w:fldCharType="end"/>
      </w:r>
      <w:r w:rsidR="006E6ACE" w:rsidRPr="0021427C">
        <w:rPr>
          <w:sz w:val="24"/>
          <w:szCs w:val="24"/>
        </w:rPr>
        <w:t>, Grønland, der er aftalt til den</w:t>
      </w:r>
      <w:r>
        <w:rPr>
          <w:sz w:val="24"/>
          <w:szCs w:val="24"/>
        </w:rPr>
        <w:t xml:space="preserve"> </w:t>
      </w:r>
      <w:r w:rsidRPr="00C97C2A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7C2A">
        <w:rPr>
          <w:sz w:val="24"/>
          <w:szCs w:val="24"/>
        </w:rPr>
        <w:instrText xml:space="preserve"> FORMTEXT </w:instrText>
      </w:r>
      <w:r w:rsidRPr="00C97C2A">
        <w:rPr>
          <w:sz w:val="24"/>
          <w:szCs w:val="24"/>
        </w:rPr>
      </w:r>
      <w:r w:rsidRPr="00C97C2A">
        <w:rPr>
          <w:sz w:val="24"/>
          <w:szCs w:val="24"/>
        </w:rPr>
        <w:fldChar w:fldCharType="separate"/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t> </w:t>
      </w:r>
      <w:r w:rsidRPr="00C97C2A">
        <w:rPr>
          <w:sz w:val="24"/>
          <w:szCs w:val="24"/>
        </w:rPr>
        <w:fldChar w:fldCharType="end"/>
      </w:r>
      <w:r w:rsidR="006E6ACE">
        <w:rPr>
          <w:sz w:val="24"/>
          <w:szCs w:val="24"/>
        </w:rPr>
        <w:t xml:space="preserve">, </w:t>
      </w:r>
      <w:r w:rsidR="006E6ACE" w:rsidRPr="0021427C">
        <w:rPr>
          <w:sz w:val="24"/>
          <w:szCs w:val="24"/>
        </w:rPr>
        <w:t xml:space="preserve">er </w:t>
      </w:r>
      <w:r w:rsidR="006E6ACE">
        <w:rPr>
          <w:sz w:val="24"/>
          <w:szCs w:val="24"/>
        </w:rPr>
        <w:t>den ansatte</w:t>
      </w:r>
      <w:r w:rsidR="006E6ACE" w:rsidRPr="0021427C">
        <w:rPr>
          <w:sz w:val="24"/>
          <w:szCs w:val="24"/>
        </w:rPr>
        <w:t xml:space="preserve"> ansat som </w:t>
      </w:r>
      <w:r w:rsidR="006E6ACE">
        <w:rPr>
          <w:sz w:val="24"/>
          <w:szCs w:val="24"/>
        </w:rPr>
        <w:t>tjener, hvor arbejdsopgaverne er at servicere og betjene virksomhedens kunder.</w:t>
      </w:r>
    </w:p>
    <w:p w14:paraId="3F63FFB2" w14:textId="77777777" w:rsidR="006E6ACE" w:rsidRDefault="006E6ACE" w:rsidP="006E6ACE">
      <w:pPr>
        <w:jc w:val="both"/>
        <w:rPr>
          <w:sz w:val="24"/>
          <w:szCs w:val="24"/>
        </w:rPr>
      </w:pPr>
    </w:p>
    <w:p w14:paraId="7A5528D3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300C2CB3" w14:textId="77777777" w:rsidR="00C97C2A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Løn: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D86F57">
        <w:rPr>
          <w:sz w:val="24"/>
          <w:szCs w:val="24"/>
        </w:rPr>
        <w:t xml:space="preserve">Grundløn, jf. § 13 </w:t>
      </w:r>
      <w:r>
        <w:rPr>
          <w:sz w:val="24"/>
          <w:szCs w:val="24"/>
        </w:rPr>
        <w:t>p</w:t>
      </w:r>
      <w:r w:rsidRPr="00D86F57">
        <w:rPr>
          <w:sz w:val="24"/>
          <w:szCs w:val="24"/>
        </w:rPr>
        <w:t xml:space="preserve">r. måned </w:t>
      </w:r>
      <w:r w:rsidRPr="00D86F57">
        <w:rPr>
          <w:sz w:val="24"/>
          <w:szCs w:val="24"/>
        </w:rPr>
        <w:tab/>
      </w:r>
      <w:r w:rsidRPr="00D86F57">
        <w:rPr>
          <w:sz w:val="24"/>
          <w:szCs w:val="24"/>
        </w:rPr>
        <w:tab/>
        <w:t xml:space="preserve">kr. </w:t>
      </w:r>
      <w:r w:rsidR="0084767D">
        <w:rPr>
          <w:sz w:val="24"/>
          <w:szCs w:val="24"/>
        </w:rPr>
        <w:t xml:space="preserve"> </w:t>
      </w:r>
      <w:r w:rsidR="0025157C" w:rsidRPr="0025157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25157C">
        <w:rPr>
          <w:sz w:val="24"/>
          <w:szCs w:val="24"/>
        </w:rPr>
        <w:instrText xml:space="preserve"> FORMTEXT </w:instrText>
      </w:r>
      <w:r w:rsidR="0025157C" w:rsidRPr="0025157C">
        <w:rPr>
          <w:sz w:val="24"/>
          <w:szCs w:val="24"/>
        </w:rPr>
      </w:r>
      <w:r w:rsidR="0025157C" w:rsidRPr="0025157C">
        <w:rPr>
          <w:sz w:val="24"/>
          <w:szCs w:val="24"/>
        </w:rPr>
        <w:fldChar w:fldCharType="separate"/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fldChar w:fldCharType="end"/>
      </w:r>
      <w:r w:rsidR="0025157C" w:rsidRPr="0025157C">
        <w:rPr>
          <w:sz w:val="24"/>
          <w:szCs w:val="24"/>
        </w:rPr>
        <w:t xml:space="preserve"> </w:t>
      </w:r>
    </w:p>
    <w:p w14:paraId="5E1BA737" w14:textId="77777777" w:rsidR="006E6ACE" w:rsidRPr="00D86F57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16"/>
          <w:szCs w:val="16"/>
        </w:rPr>
      </w:pPr>
      <w:r w:rsidRPr="00D86F57">
        <w:rPr>
          <w:sz w:val="16"/>
          <w:szCs w:val="16"/>
        </w:rPr>
        <w:t>(</w:t>
      </w:r>
      <w:proofErr w:type="gramStart"/>
      <w:r w:rsidRPr="00D86F57">
        <w:rPr>
          <w:sz w:val="16"/>
          <w:szCs w:val="16"/>
        </w:rPr>
        <w:t>minimum grundlønnen</w:t>
      </w:r>
      <w:proofErr w:type="gramEnd"/>
      <w:r w:rsidRPr="00D86F57">
        <w:rPr>
          <w:sz w:val="16"/>
          <w:szCs w:val="16"/>
        </w:rPr>
        <w:t xml:space="preserve"> i ansættelsesvilkårene)</w:t>
      </w:r>
    </w:p>
    <w:p w14:paraId="65EAE12A" w14:textId="77777777" w:rsidR="006E6ACE" w:rsidRPr="00D86F57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  <w:u w:val="single"/>
        </w:rPr>
      </w:pPr>
      <w:r w:rsidRPr="00D86F57">
        <w:rPr>
          <w:sz w:val="24"/>
          <w:szCs w:val="24"/>
        </w:rPr>
        <w:tab/>
      </w:r>
      <w:r w:rsidRPr="00D86F57">
        <w:rPr>
          <w:sz w:val="24"/>
          <w:szCs w:val="24"/>
        </w:rPr>
        <w:tab/>
      </w:r>
      <w:r w:rsidRPr="00D86F57">
        <w:rPr>
          <w:sz w:val="24"/>
          <w:szCs w:val="24"/>
        </w:rPr>
        <w:tab/>
      </w:r>
      <w:r w:rsidRPr="00D86F57">
        <w:rPr>
          <w:sz w:val="24"/>
          <w:szCs w:val="24"/>
          <w:u w:val="single"/>
        </w:rPr>
        <w:t>Till</w:t>
      </w:r>
      <w:r w:rsidR="0025157C">
        <w:rPr>
          <w:sz w:val="24"/>
          <w:szCs w:val="24"/>
          <w:u w:val="single"/>
        </w:rPr>
        <w:t>æg jf. § 16</w:t>
      </w:r>
      <w:r w:rsidR="0025157C">
        <w:rPr>
          <w:sz w:val="24"/>
          <w:szCs w:val="24"/>
          <w:u w:val="single"/>
        </w:rPr>
        <w:tab/>
        <w:t xml:space="preserve"> pr. måned </w:t>
      </w:r>
      <w:r w:rsidR="0025157C">
        <w:rPr>
          <w:sz w:val="24"/>
          <w:szCs w:val="24"/>
          <w:u w:val="single"/>
        </w:rPr>
        <w:tab/>
      </w:r>
      <w:r w:rsidR="0025157C">
        <w:rPr>
          <w:sz w:val="24"/>
          <w:szCs w:val="24"/>
          <w:u w:val="single"/>
        </w:rPr>
        <w:tab/>
        <w:t xml:space="preserve">kr. </w:t>
      </w:r>
      <w:r w:rsidR="0084767D">
        <w:rPr>
          <w:sz w:val="24"/>
          <w:szCs w:val="24"/>
          <w:u w:val="single"/>
        </w:rPr>
        <w:t xml:space="preserve"> </w:t>
      </w:r>
      <w:r w:rsidR="0025157C" w:rsidRPr="0025157C">
        <w:rPr>
          <w:sz w:val="24"/>
          <w:szCs w:val="24"/>
          <w:u w:val="single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25157C">
        <w:rPr>
          <w:sz w:val="24"/>
          <w:szCs w:val="24"/>
          <w:u w:val="single"/>
        </w:rPr>
        <w:instrText xml:space="preserve"> FORMTEXT </w:instrText>
      </w:r>
      <w:r w:rsidR="0025157C" w:rsidRPr="0025157C">
        <w:rPr>
          <w:sz w:val="24"/>
          <w:szCs w:val="24"/>
          <w:u w:val="single"/>
        </w:rPr>
      </w:r>
      <w:r w:rsidR="0025157C" w:rsidRPr="0025157C">
        <w:rPr>
          <w:sz w:val="24"/>
          <w:szCs w:val="24"/>
          <w:u w:val="single"/>
        </w:rPr>
        <w:fldChar w:fldCharType="separate"/>
      </w:r>
      <w:r w:rsidR="0025157C" w:rsidRPr="0025157C">
        <w:rPr>
          <w:sz w:val="24"/>
          <w:szCs w:val="24"/>
          <w:u w:val="single"/>
        </w:rPr>
        <w:t> </w:t>
      </w:r>
      <w:r w:rsidR="0025157C" w:rsidRPr="0025157C">
        <w:rPr>
          <w:sz w:val="24"/>
          <w:szCs w:val="24"/>
          <w:u w:val="single"/>
        </w:rPr>
        <w:t> </w:t>
      </w:r>
      <w:r w:rsidR="0025157C" w:rsidRPr="0025157C">
        <w:rPr>
          <w:sz w:val="24"/>
          <w:szCs w:val="24"/>
          <w:u w:val="single"/>
        </w:rPr>
        <w:t> </w:t>
      </w:r>
      <w:r w:rsidR="0025157C" w:rsidRPr="0025157C">
        <w:rPr>
          <w:sz w:val="24"/>
          <w:szCs w:val="24"/>
          <w:u w:val="single"/>
        </w:rPr>
        <w:t> </w:t>
      </w:r>
      <w:r w:rsidR="0025157C" w:rsidRPr="0025157C">
        <w:rPr>
          <w:sz w:val="24"/>
          <w:szCs w:val="24"/>
          <w:u w:val="single"/>
        </w:rPr>
        <w:t> </w:t>
      </w:r>
      <w:r w:rsidR="0025157C" w:rsidRPr="0025157C">
        <w:rPr>
          <w:sz w:val="24"/>
          <w:szCs w:val="24"/>
          <w:u w:val="single"/>
        </w:rPr>
        <w:fldChar w:fldCharType="end"/>
      </w:r>
    </w:p>
    <w:p w14:paraId="7ECCEF95" w14:textId="77777777" w:rsidR="006E6ACE" w:rsidRPr="00D86F57" w:rsidRDefault="0084767D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Samlet månedsløn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kr. </w:t>
      </w:r>
      <w:r w:rsidR="006E6ACE" w:rsidRPr="00D86F57">
        <w:rPr>
          <w:sz w:val="24"/>
          <w:szCs w:val="24"/>
        </w:rPr>
        <w:t xml:space="preserve"> </w:t>
      </w:r>
      <w:r w:rsidR="0025157C" w:rsidRPr="0025157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25157C">
        <w:rPr>
          <w:sz w:val="24"/>
          <w:szCs w:val="24"/>
        </w:rPr>
        <w:instrText xml:space="preserve"> FORMTEXT </w:instrText>
      </w:r>
      <w:r w:rsidR="0025157C" w:rsidRPr="0025157C">
        <w:rPr>
          <w:sz w:val="24"/>
          <w:szCs w:val="24"/>
        </w:rPr>
      </w:r>
      <w:r w:rsidR="0025157C" w:rsidRPr="0025157C">
        <w:rPr>
          <w:sz w:val="24"/>
          <w:szCs w:val="24"/>
        </w:rPr>
        <w:fldChar w:fldCharType="separate"/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fldChar w:fldCharType="end"/>
      </w:r>
    </w:p>
    <w:p w14:paraId="1710137A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</w:p>
    <w:p w14:paraId="5EC7FBF8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391A5254" w14:textId="77777777" w:rsidR="006E6ACE" w:rsidRPr="0021427C" w:rsidRDefault="006E6ACE" w:rsidP="006E6ACE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er bekendt og indforstået med, at ethvert tilgodehavende hotellet måtte få vedrørende eventuelle køb på kredit o.l., kan modregnes i lønnen. Ligeledes kan eventuelt fejlberegnet/-fejludbetalt løn reguleres i senere lønudbetalinger.</w:t>
      </w:r>
    </w:p>
    <w:p w14:paraId="41D5364F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2B914DB7" w14:textId="77777777" w:rsidR="006E6ACE" w:rsidRPr="0021427C" w:rsidRDefault="006E6ACE" w:rsidP="006E6ACE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er bekendt og indforstået med at arbejde i pulje og deltage på lige fod med de øvrige ansatte i den restaurant/bar, hvor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er på arbejde. Under-/overskud opgøres dagligt, jvf. optælling og reguleres i lønnen med +/- 1 gang månedligt i forbindelse med lønudbetaling.</w:t>
      </w:r>
    </w:p>
    <w:p w14:paraId="005F373B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5FD68C6D" w14:textId="77777777" w:rsidR="006E6ACE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Arbejdstid: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 xml:space="preserve">Arbejdstiden er aftalt til gennemsnit 96 timer fordelt over en 2 ugers periode, inkl. 1 times spisepause daglig (effektiv arbejdstid gennemsnit 43 timer pr. uge), der </w:t>
      </w:r>
      <w:proofErr w:type="gramStart"/>
      <w:r>
        <w:rPr>
          <w:sz w:val="24"/>
          <w:szCs w:val="24"/>
        </w:rPr>
        <w:t>erlægges</w:t>
      </w:r>
      <w:proofErr w:type="gramEnd"/>
      <w:r>
        <w:rPr>
          <w:sz w:val="24"/>
          <w:szCs w:val="24"/>
        </w:rPr>
        <w:t xml:space="preserve"> i.h.t. vagtplan.</w:t>
      </w:r>
    </w:p>
    <w:p w14:paraId="44D62211" w14:textId="77777777" w:rsidR="006E6ACE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</w:p>
    <w:p w14:paraId="65E5C0B0" w14:textId="77777777" w:rsidR="006E6ACE" w:rsidRDefault="006E6ACE" w:rsidP="006E6ACE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Idet virksomheden holder åbent på søn- og helligdage, vil vagtplanen omfatte arbejde på disse dage.</w:t>
      </w:r>
    </w:p>
    <w:p w14:paraId="3A1E09F6" w14:textId="77777777" w:rsidR="006E6ACE" w:rsidRDefault="006E6ACE" w:rsidP="006E6ACE">
      <w:pPr>
        <w:ind w:left="2160"/>
        <w:jc w:val="both"/>
        <w:rPr>
          <w:sz w:val="24"/>
          <w:szCs w:val="24"/>
        </w:rPr>
      </w:pPr>
    </w:p>
    <w:p w14:paraId="2D70FD08" w14:textId="77777777" w:rsidR="006E6ACE" w:rsidRDefault="006E6ACE" w:rsidP="006E6ACE">
      <w:pPr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>Overtidsbetaling:</w:t>
      </w:r>
      <w:r>
        <w:rPr>
          <w:sz w:val="24"/>
          <w:szCs w:val="24"/>
        </w:rPr>
        <w:tab/>
        <w:t>Arbejder den ansatte mere end 86 timer på en 14 dages periode (fratrukket pauser), udbetales der overtidsbetaling. Alternativt afspadserer medarbejderen overtiden, jf. § 14 i ansættelsesvilkårene.</w:t>
      </w:r>
    </w:p>
    <w:p w14:paraId="62A7ED80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5F4F4048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Feriepenge: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Der udbetales 12 % feriegodtgørelse af den optjente løn.</w:t>
      </w:r>
    </w:p>
    <w:p w14:paraId="7E6202DD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1114CA08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har ret til 5 ugers ferie uden løn pr. år.  Ferie lægges efter aftale med direktionen. </w:t>
      </w:r>
      <w:r>
        <w:rPr>
          <w:sz w:val="24"/>
          <w:szCs w:val="24"/>
        </w:rPr>
        <w:t>Der af</w:t>
      </w:r>
      <w:r w:rsidRPr="0021427C">
        <w:rPr>
          <w:sz w:val="24"/>
          <w:szCs w:val="24"/>
        </w:rPr>
        <w:t>holdes dog</w:t>
      </w:r>
      <w:r w:rsidR="0017166B">
        <w:rPr>
          <w:sz w:val="24"/>
          <w:szCs w:val="24"/>
        </w:rPr>
        <w:t xml:space="preserve"> altid ferie i perioden </w:t>
      </w:r>
      <w:r w:rsidR="0017166B" w:rsidRPr="0017166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17166B" w:rsidRPr="0017166B">
        <w:rPr>
          <w:sz w:val="24"/>
          <w:szCs w:val="24"/>
        </w:rPr>
        <w:instrText xml:space="preserve"> FORMTEXT </w:instrText>
      </w:r>
      <w:r w:rsidR="0017166B" w:rsidRPr="0017166B">
        <w:rPr>
          <w:sz w:val="24"/>
          <w:szCs w:val="24"/>
        </w:rPr>
      </w:r>
      <w:r w:rsidR="0017166B" w:rsidRPr="0017166B">
        <w:rPr>
          <w:sz w:val="24"/>
          <w:szCs w:val="24"/>
        </w:rPr>
        <w:fldChar w:fldCharType="separate"/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fldChar w:fldCharType="end"/>
      </w:r>
      <w:r>
        <w:rPr>
          <w:sz w:val="24"/>
          <w:szCs w:val="24"/>
        </w:rPr>
        <w:t>, idet virksomheden</w:t>
      </w:r>
      <w:r w:rsidRPr="0021427C">
        <w:rPr>
          <w:sz w:val="24"/>
          <w:szCs w:val="24"/>
        </w:rPr>
        <w:t xml:space="preserve"> er lukket i nævnte tidsrum.</w:t>
      </w:r>
    </w:p>
    <w:p w14:paraId="65973E31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7639BADC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Kost: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har fri kost i arbejdstiden, der beskattes efter gældende regler.</w:t>
      </w:r>
    </w:p>
    <w:p w14:paraId="1FC27AB1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02E99A04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>Bolig: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Virksomheden</w:t>
      </w:r>
      <w:r w:rsidRPr="0021427C">
        <w:rPr>
          <w:sz w:val="24"/>
          <w:szCs w:val="24"/>
        </w:rPr>
        <w:t xml:space="preserve"> stiller møbleret </w:t>
      </w:r>
      <w:r>
        <w:rPr>
          <w:sz w:val="24"/>
          <w:szCs w:val="24"/>
        </w:rPr>
        <w:t>lejlighed/</w:t>
      </w:r>
      <w:r w:rsidRPr="0021427C">
        <w:rPr>
          <w:sz w:val="24"/>
          <w:szCs w:val="24"/>
        </w:rPr>
        <w:t>værelse</w:t>
      </w:r>
      <w:r>
        <w:rPr>
          <w:sz w:val="24"/>
          <w:szCs w:val="24"/>
        </w:rPr>
        <w:t xml:space="preserve"> med adgang til fælles køkken og bad</w:t>
      </w:r>
      <w:r w:rsidRPr="0021427C">
        <w:rPr>
          <w:sz w:val="24"/>
          <w:szCs w:val="24"/>
        </w:rPr>
        <w:t xml:space="preserve"> til rådighed</w:t>
      </w:r>
      <w:r>
        <w:rPr>
          <w:sz w:val="24"/>
          <w:szCs w:val="24"/>
        </w:rPr>
        <w:t xml:space="preserve">, for </w:t>
      </w:r>
      <w:r w:rsidR="0017166B">
        <w:rPr>
          <w:sz w:val="24"/>
          <w:szCs w:val="24"/>
        </w:rPr>
        <w:t xml:space="preserve">hvilket der betales kr. </w:t>
      </w:r>
      <w:r w:rsidR="0017166B" w:rsidRPr="0017166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17166B" w:rsidRPr="0017166B">
        <w:rPr>
          <w:sz w:val="24"/>
          <w:szCs w:val="24"/>
        </w:rPr>
        <w:instrText xml:space="preserve"> FORMTEXT </w:instrText>
      </w:r>
      <w:r w:rsidR="0017166B" w:rsidRPr="0017166B">
        <w:rPr>
          <w:sz w:val="24"/>
          <w:szCs w:val="24"/>
        </w:rPr>
      </w:r>
      <w:r w:rsidR="0017166B" w:rsidRPr="0017166B">
        <w:rPr>
          <w:sz w:val="24"/>
          <w:szCs w:val="24"/>
        </w:rPr>
        <w:fldChar w:fldCharType="separate"/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</w:t>
      </w:r>
      <w:r w:rsidRPr="0021427C">
        <w:rPr>
          <w:sz w:val="24"/>
          <w:szCs w:val="24"/>
        </w:rPr>
        <w:t>pr. måned inkl. forbrug. Separat lejekontrakt med tilhørende tilstandsrapport m.m. oprettes i forbindelse med indflytning.</w:t>
      </w:r>
      <w:r>
        <w:rPr>
          <w:sz w:val="24"/>
          <w:szCs w:val="24"/>
        </w:rPr>
        <w:t xml:space="preserve"> Arbejdstageren accepterer, at huslejen modregnes i lønnen.</w:t>
      </w:r>
    </w:p>
    <w:p w14:paraId="56C64A64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1020CE5A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Tiltrædelsesrejse:</w:t>
      </w:r>
      <w:r w:rsidRPr="0021427C">
        <w:rPr>
          <w:sz w:val="24"/>
          <w:szCs w:val="24"/>
        </w:rPr>
        <w:tab/>
        <w:t xml:space="preserve">Tiltrædelsesrejsen anses for at være indtjent efter 1 års uafbrudt ansættelse. </w:t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selv opsiger sin stilling forinden, tilbagebetales arbejdsgivers fulde udlæg til rejsen.</w:t>
      </w:r>
    </w:p>
    <w:p w14:paraId="55990C04" w14:textId="77777777" w:rsidR="006E6ACE" w:rsidRDefault="006E6ACE" w:rsidP="006E6ACE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Hvis virksomheden</w:t>
      </w:r>
      <w:r w:rsidRPr="0021427C">
        <w:rPr>
          <w:sz w:val="24"/>
          <w:szCs w:val="24"/>
        </w:rPr>
        <w:t xml:space="preserve"> må opsige </w:t>
      </w:r>
      <w:r>
        <w:rPr>
          <w:sz w:val="24"/>
          <w:szCs w:val="24"/>
        </w:rPr>
        <w:t>den ansatte indenfor det første år pg</w:t>
      </w:r>
      <w:r w:rsidRPr="0021427C">
        <w:rPr>
          <w:sz w:val="24"/>
          <w:szCs w:val="24"/>
        </w:rPr>
        <w:t>a. dennes misligholdelse af ansættelsesforholdet, tilbagebetales arbe</w:t>
      </w:r>
      <w:r w:rsidR="0017166B">
        <w:rPr>
          <w:sz w:val="24"/>
          <w:szCs w:val="24"/>
        </w:rPr>
        <w:t xml:space="preserve">jdsgivers udlæg til rejsen med </w:t>
      </w:r>
      <w:r w:rsidR="0017166B" w:rsidRPr="0017166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17166B" w:rsidRPr="0017166B">
        <w:rPr>
          <w:sz w:val="24"/>
          <w:szCs w:val="24"/>
        </w:rPr>
        <w:instrText xml:space="preserve"> FORMTEXT </w:instrText>
      </w:r>
      <w:r w:rsidR="0017166B" w:rsidRPr="0017166B">
        <w:rPr>
          <w:sz w:val="24"/>
          <w:szCs w:val="24"/>
        </w:rPr>
      </w:r>
      <w:r w:rsidR="0017166B" w:rsidRPr="0017166B">
        <w:rPr>
          <w:sz w:val="24"/>
          <w:szCs w:val="24"/>
        </w:rPr>
        <w:fldChar w:fldCharType="separate"/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t> </w:t>
      </w:r>
      <w:r w:rsidR="0017166B" w:rsidRPr="0017166B">
        <w:rPr>
          <w:sz w:val="24"/>
          <w:szCs w:val="24"/>
        </w:rPr>
        <w:fldChar w:fldCharType="end"/>
      </w:r>
      <w:r w:rsidRPr="0021427C">
        <w:rPr>
          <w:sz w:val="24"/>
          <w:szCs w:val="24"/>
        </w:rPr>
        <w:t>/12, svarende til det antal måneder der mangler i 1 års ansættelse.</w:t>
      </w:r>
    </w:p>
    <w:p w14:paraId="6B6ECD91" w14:textId="77777777" w:rsidR="006E6ACE" w:rsidRDefault="006E6ACE" w:rsidP="006E6ACE">
      <w:pPr>
        <w:ind w:left="21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Såfremt</w:t>
      </w:r>
      <w:proofErr w:type="gramEnd"/>
      <w:r>
        <w:rPr>
          <w:sz w:val="24"/>
          <w:szCs w:val="24"/>
        </w:rPr>
        <w:t xml:space="preserve"> virksomheden opsiger den ansatte – og dette ikke skyldes misligholdelse, som beskrevet nedenfor – betaler hotellet såvel tiltrædelses- som hjemrejse.</w:t>
      </w:r>
    </w:p>
    <w:p w14:paraId="14D124E5" w14:textId="77777777" w:rsidR="006E6ACE" w:rsidRDefault="006E6ACE" w:rsidP="006E6ACE">
      <w:pPr>
        <w:ind w:left="2160"/>
        <w:jc w:val="both"/>
        <w:rPr>
          <w:sz w:val="24"/>
          <w:szCs w:val="24"/>
        </w:rPr>
      </w:pPr>
    </w:p>
    <w:p w14:paraId="36812A5A" w14:textId="77777777" w:rsidR="006E6ACE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Ferierejser: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Efter 2 års uafb</w:t>
      </w:r>
      <w:r>
        <w:rPr>
          <w:sz w:val="24"/>
          <w:szCs w:val="24"/>
        </w:rPr>
        <w:t>rudt ansættelse betaler virksomheden</w:t>
      </w:r>
      <w:r w:rsidRPr="0021427C">
        <w:rPr>
          <w:sz w:val="24"/>
          <w:szCs w:val="24"/>
        </w:rPr>
        <w:t xml:space="preserve"> en ferierejse om året for én person, hvilket vil sige</w:t>
      </w:r>
      <w:r w:rsidR="0090709B">
        <w:rPr>
          <w:sz w:val="24"/>
          <w:szCs w:val="24"/>
        </w:rPr>
        <w:t xml:space="preserve"> </w:t>
      </w:r>
      <w:r w:rsidR="0090709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90709B">
        <w:rPr>
          <w:sz w:val="24"/>
          <w:szCs w:val="24"/>
        </w:rPr>
        <w:instrText xml:space="preserve"> FORMTEXT </w:instrText>
      </w:r>
      <w:r w:rsidR="0090709B">
        <w:rPr>
          <w:sz w:val="24"/>
          <w:szCs w:val="24"/>
        </w:rPr>
      </w:r>
      <w:r w:rsidR="0090709B">
        <w:rPr>
          <w:sz w:val="24"/>
          <w:szCs w:val="24"/>
        </w:rPr>
        <w:fldChar w:fldCharType="separate"/>
      </w:r>
      <w:r w:rsidR="0090709B">
        <w:rPr>
          <w:sz w:val="24"/>
          <w:szCs w:val="24"/>
        </w:rPr>
        <w:t> </w:t>
      </w:r>
      <w:r w:rsidR="0090709B">
        <w:rPr>
          <w:sz w:val="24"/>
          <w:szCs w:val="24"/>
        </w:rPr>
        <w:t> </w:t>
      </w:r>
      <w:r w:rsidR="0090709B">
        <w:rPr>
          <w:sz w:val="24"/>
          <w:szCs w:val="24"/>
        </w:rPr>
        <w:t> </w:t>
      </w:r>
      <w:r w:rsidR="0090709B">
        <w:rPr>
          <w:sz w:val="24"/>
          <w:szCs w:val="24"/>
        </w:rPr>
        <w:t> </w:t>
      </w:r>
      <w:r w:rsidR="0090709B">
        <w:rPr>
          <w:sz w:val="24"/>
          <w:szCs w:val="24"/>
        </w:rPr>
        <w:t> </w:t>
      </w:r>
      <w:r w:rsidR="0090709B">
        <w:rPr>
          <w:sz w:val="24"/>
          <w:szCs w:val="24"/>
        </w:rPr>
        <w:fldChar w:fldCharType="end"/>
      </w:r>
      <w:r w:rsidRPr="0021427C">
        <w:rPr>
          <w:sz w:val="24"/>
          <w:szCs w:val="24"/>
        </w:rPr>
        <w:t xml:space="preserve"> -København t/r på billigbillet.</w:t>
      </w:r>
    </w:p>
    <w:p w14:paraId="14428B46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57E5C855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Hjemrejse: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 xml:space="preserve">Hjemrejsen anses for at være indtjent efter 2 års uafbrudt ansættelse. Opsiger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sin stilling forinden, eller opsiges </w:t>
      </w:r>
      <w:r>
        <w:rPr>
          <w:sz w:val="24"/>
          <w:szCs w:val="24"/>
        </w:rPr>
        <w:t>den ansatte pg</w:t>
      </w:r>
      <w:r w:rsidRPr="0021427C">
        <w:rPr>
          <w:sz w:val="24"/>
          <w:szCs w:val="24"/>
        </w:rPr>
        <w:t>a. misligholdelse af ansættelsesforholdet, betaler pågældende selv for hjemrejsen.</w:t>
      </w:r>
    </w:p>
    <w:p w14:paraId="25433ECB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</w:p>
    <w:p w14:paraId="1FCCCA63" w14:textId="77777777" w:rsidR="006E6ACE" w:rsidRDefault="006E6ACE" w:rsidP="006E6ACE">
      <w:pPr>
        <w:ind w:left="2160"/>
        <w:jc w:val="both"/>
        <w:rPr>
          <w:sz w:val="24"/>
          <w:szCs w:val="24"/>
        </w:rPr>
      </w:pP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feriefrirejse er benyttet i et kalenderår, vil betalt hjemrejse tidligst kunne ydes 6 måneder efter tilbagekomst fra den afviklede ferie. </w:t>
      </w:r>
    </w:p>
    <w:p w14:paraId="0E7D0D3D" w14:textId="77777777" w:rsidR="006E6ACE" w:rsidRDefault="006E6ACE" w:rsidP="006E6ACE">
      <w:pPr>
        <w:ind w:left="2160"/>
        <w:jc w:val="both"/>
        <w:rPr>
          <w:sz w:val="24"/>
          <w:szCs w:val="24"/>
        </w:rPr>
      </w:pPr>
    </w:p>
    <w:p w14:paraId="6E718565" w14:textId="77777777" w:rsidR="006E6ACE" w:rsidRDefault="006E6ACE" w:rsidP="006E6ACE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Søger og f</w:t>
      </w:r>
      <w:r w:rsidRPr="0021427C">
        <w:rPr>
          <w:sz w:val="24"/>
          <w:szCs w:val="24"/>
        </w:rPr>
        <w:t xml:space="preserve">år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andet arbejde i Grønland i forbindelse med fratræden, bortfalder </w:t>
      </w:r>
      <w:r>
        <w:rPr>
          <w:sz w:val="24"/>
          <w:szCs w:val="24"/>
        </w:rPr>
        <w:t xml:space="preserve">retten til </w:t>
      </w:r>
      <w:r w:rsidRPr="0021427C">
        <w:rPr>
          <w:sz w:val="24"/>
          <w:szCs w:val="24"/>
        </w:rPr>
        <w:t>hjemrejsen.</w:t>
      </w:r>
    </w:p>
    <w:p w14:paraId="1417624A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Rejse-</w:t>
      </w:r>
    </w:p>
    <w:p w14:paraId="60226841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omkostninger:</w:t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 xml:space="preserve">            </w:t>
      </w:r>
      <w:r w:rsidRPr="0021427C">
        <w:rPr>
          <w:sz w:val="24"/>
          <w:szCs w:val="24"/>
        </w:rPr>
        <w:t>Ved misligholdelse af de aftalte vilkår fo</w:t>
      </w:r>
      <w:r>
        <w:rPr>
          <w:sz w:val="24"/>
          <w:szCs w:val="24"/>
        </w:rPr>
        <w:t>r frirejser, forbeholder virksomheden</w:t>
      </w:r>
      <w:r w:rsidRPr="0021427C">
        <w:rPr>
          <w:sz w:val="24"/>
          <w:szCs w:val="24"/>
        </w:rPr>
        <w:t xml:space="preserve"> sig ret til at gøre udlæg i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s tilgodehavende løn </w:t>
      </w:r>
      <w:r w:rsidRPr="0021427C">
        <w:rPr>
          <w:sz w:val="24"/>
          <w:szCs w:val="24"/>
        </w:rPr>
        <w:lastRenderedPageBreak/>
        <w:t>til dækning af uretmæssigt afholdte rejseudgifter.</w:t>
      </w:r>
    </w:p>
    <w:p w14:paraId="2306685F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47DEC76C" w14:textId="77777777" w:rsidR="006E6ACE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Prøvetid: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Den første 1</w:t>
      </w:r>
      <w:r w:rsidRPr="0021427C">
        <w:rPr>
          <w:sz w:val="24"/>
          <w:szCs w:val="24"/>
        </w:rPr>
        <w:t xml:space="preserve"> måned er aftalt som prøvetid.</w:t>
      </w:r>
    </w:p>
    <w:p w14:paraId="48955BF1" w14:textId="77777777" w:rsidR="006E6ACE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</w:p>
    <w:p w14:paraId="24F500FF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Hvis virksomheden</w:t>
      </w:r>
      <w:r w:rsidRPr="0021427C">
        <w:rPr>
          <w:sz w:val="24"/>
          <w:szCs w:val="24"/>
        </w:rPr>
        <w:t xml:space="preserve"> må opsige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inden for prøvetiden, betaler ho</w:t>
      </w:r>
      <w:r>
        <w:rPr>
          <w:sz w:val="24"/>
          <w:szCs w:val="24"/>
        </w:rPr>
        <w:t xml:space="preserve">tellet såvel op- som hjemrejse, </w:t>
      </w:r>
      <w:proofErr w:type="gramStart"/>
      <w:r>
        <w:rPr>
          <w:sz w:val="24"/>
          <w:szCs w:val="24"/>
        </w:rPr>
        <w:t>såfremt</w:t>
      </w:r>
      <w:proofErr w:type="gramEnd"/>
      <w:r>
        <w:rPr>
          <w:sz w:val="24"/>
          <w:szCs w:val="24"/>
        </w:rPr>
        <w:t xml:space="preserve"> dette ikke skyldes misligholdelse, jf. nedenfor beskrevet.</w:t>
      </w:r>
    </w:p>
    <w:p w14:paraId="6634054F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74BC9D42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Opsigelse: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Opsigelsesvarslerne følger de vejledende almindelige ansættelsesvilkår.</w:t>
      </w:r>
    </w:p>
    <w:p w14:paraId="02E9ECF5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63342FC5" w14:textId="3C364664" w:rsidR="006E6ACE" w:rsidRPr="0021427C" w:rsidRDefault="006E6ACE" w:rsidP="006E6ACE">
      <w:pPr>
        <w:ind w:left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 xml:space="preserve">Ved misligholdelse af opsigelsesvarslet fra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>s side forb</w:t>
      </w:r>
      <w:r>
        <w:rPr>
          <w:sz w:val="24"/>
          <w:szCs w:val="24"/>
        </w:rPr>
        <w:t xml:space="preserve">eholder virksomheden sig ret til </w:t>
      </w:r>
      <w:r w:rsidR="00C306B5" w:rsidRPr="0021427C">
        <w:rPr>
          <w:sz w:val="24"/>
          <w:szCs w:val="24"/>
        </w:rPr>
        <w:t>at foretage</w:t>
      </w:r>
      <w:r w:rsidRPr="0021427C">
        <w:rPr>
          <w:sz w:val="24"/>
          <w:szCs w:val="24"/>
        </w:rPr>
        <w:t xml:space="preserve"> mod</w:t>
      </w:r>
      <w:r>
        <w:rPr>
          <w:sz w:val="24"/>
          <w:szCs w:val="24"/>
        </w:rPr>
        <w:t>regning i løn af evt. ekstra om</w:t>
      </w:r>
      <w:r w:rsidRPr="0021427C">
        <w:rPr>
          <w:sz w:val="24"/>
          <w:szCs w:val="24"/>
        </w:rPr>
        <w:t>kostninger, der direkte er affødt af misligholdelsen.</w:t>
      </w:r>
    </w:p>
    <w:p w14:paraId="64197E52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410FF3E5" w14:textId="70EE979C" w:rsidR="006E6ACE" w:rsidRPr="0021427C" w:rsidRDefault="006E6ACE" w:rsidP="006E6ACE">
      <w:pPr>
        <w:ind w:left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Ansættelsesforholdet vil være at betragte som ophævet, medmindre andet er aftalt skriftligt med hotellet</w:t>
      </w:r>
    </w:p>
    <w:p w14:paraId="1C0C6572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ved sygdom i mere end 30 dage inden for to på hinanden følgende måneder har været forhindret i at udføre den virksomhed som stillingen kræver</w:t>
      </w:r>
    </w:p>
    <w:p w14:paraId="229C844F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angribes af vedvarende svaghed, der gør pågældende uskikket til at udføre den virksomhed, som stillingen kræver</w:t>
      </w:r>
    </w:p>
    <w:p w14:paraId="698C7F85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misligholder ansættelsesforholdet ved ulovligt fravær</w:t>
      </w:r>
    </w:p>
    <w:p w14:paraId="4E0513B1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  <w:t>ved misbrug af spiritus og indtagelse af euforiserende stoffer</w:t>
      </w:r>
    </w:p>
    <w:p w14:paraId="33D1493D" w14:textId="77777777" w:rsidR="006E6ACE" w:rsidRPr="0021427C" w:rsidRDefault="006E6ACE" w:rsidP="006E6ACE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</w:t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på nogen måde gør sig skyldig i tyveri eller lignende forseelser.</w:t>
      </w:r>
    </w:p>
    <w:p w14:paraId="7EF37E20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5E3A9114" w14:textId="77777777" w:rsidR="006E6ACE" w:rsidRPr="0021427C" w:rsidRDefault="006E6ACE" w:rsidP="006E6ACE">
      <w:pPr>
        <w:jc w:val="both"/>
        <w:rPr>
          <w:sz w:val="24"/>
          <w:szCs w:val="24"/>
        </w:rPr>
      </w:pP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er pligtig at iagttage tavshed med al</w:t>
      </w:r>
      <w:r>
        <w:rPr>
          <w:sz w:val="24"/>
          <w:szCs w:val="24"/>
        </w:rPr>
        <w:t>le forhold omkring virksomheden, både under og efter ansættelsen.</w:t>
      </w:r>
    </w:p>
    <w:p w14:paraId="07DC850F" w14:textId="77777777" w:rsidR="006E6ACE" w:rsidRPr="0021427C" w:rsidRDefault="006E6ACE" w:rsidP="006E6ACE">
      <w:pPr>
        <w:jc w:val="both"/>
        <w:rPr>
          <w:sz w:val="24"/>
          <w:szCs w:val="24"/>
        </w:rPr>
      </w:pPr>
    </w:p>
    <w:p w14:paraId="31E94D4B" w14:textId="77777777" w:rsidR="006E6ACE" w:rsidRDefault="006E6ACE" w:rsidP="006E6ACE">
      <w:pPr>
        <w:jc w:val="both"/>
        <w:rPr>
          <w:sz w:val="24"/>
          <w:szCs w:val="24"/>
        </w:rPr>
      </w:pPr>
    </w:p>
    <w:p w14:paraId="5E46FC9A" w14:textId="77777777" w:rsidR="006E6ACE" w:rsidRPr="0021427C" w:rsidRDefault="0017166B" w:rsidP="006E6ACE">
      <w:pPr>
        <w:jc w:val="both"/>
        <w:rPr>
          <w:sz w:val="24"/>
          <w:szCs w:val="24"/>
        </w:rPr>
      </w:pPr>
      <w:r>
        <w:rPr>
          <w:sz w:val="24"/>
          <w:szCs w:val="24"/>
        </w:rPr>
        <w:t>Nuuk, den</w:t>
      </w:r>
      <w:r w:rsidR="0025157C">
        <w:rPr>
          <w:sz w:val="24"/>
          <w:szCs w:val="24"/>
        </w:rPr>
        <w:t xml:space="preserve"> </w:t>
      </w:r>
      <w:r w:rsidR="0025157C" w:rsidRPr="0025157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25157C" w:rsidRPr="0025157C">
        <w:rPr>
          <w:sz w:val="24"/>
          <w:szCs w:val="24"/>
        </w:rPr>
        <w:instrText xml:space="preserve"> FORMTEXT </w:instrText>
      </w:r>
      <w:r w:rsidR="0025157C" w:rsidRPr="0025157C">
        <w:rPr>
          <w:sz w:val="24"/>
          <w:szCs w:val="24"/>
        </w:rPr>
      </w:r>
      <w:r w:rsidR="0025157C" w:rsidRPr="0025157C">
        <w:rPr>
          <w:sz w:val="24"/>
          <w:szCs w:val="24"/>
        </w:rPr>
        <w:fldChar w:fldCharType="separate"/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t> </w:t>
      </w:r>
      <w:r w:rsidR="0025157C" w:rsidRPr="0025157C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/ </w:t>
      </w:r>
      <w:r w:rsidRPr="0017166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17166B">
        <w:rPr>
          <w:sz w:val="24"/>
          <w:szCs w:val="24"/>
        </w:rPr>
        <w:instrText xml:space="preserve"> FORMTEXT </w:instrText>
      </w:r>
      <w:r w:rsidRPr="0017166B">
        <w:rPr>
          <w:sz w:val="24"/>
          <w:szCs w:val="24"/>
        </w:rPr>
      </w:r>
      <w:r w:rsidRPr="0017166B">
        <w:rPr>
          <w:sz w:val="24"/>
          <w:szCs w:val="24"/>
        </w:rPr>
        <w:fldChar w:fldCharType="separate"/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</w:t>
      </w:r>
      <w:r w:rsidR="009C1E31">
        <w:rPr>
          <w:sz w:val="24"/>
          <w:szCs w:val="24"/>
        </w:rPr>
        <w:t>-</w:t>
      </w:r>
      <w:r>
        <w:rPr>
          <w:sz w:val="24"/>
          <w:szCs w:val="24"/>
        </w:rPr>
        <w:t>20</w:t>
      </w:r>
      <w:r w:rsidRPr="0017166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17166B">
        <w:rPr>
          <w:sz w:val="24"/>
          <w:szCs w:val="24"/>
        </w:rPr>
        <w:instrText xml:space="preserve"> FORMTEXT </w:instrText>
      </w:r>
      <w:r w:rsidRPr="0017166B">
        <w:rPr>
          <w:sz w:val="24"/>
          <w:szCs w:val="24"/>
        </w:rPr>
      </w:r>
      <w:r w:rsidRPr="0017166B">
        <w:rPr>
          <w:sz w:val="24"/>
          <w:szCs w:val="24"/>
        </w:rPr>
        <w:fldChar w:fldCharType="separate"/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t> </w:t>
      </w:r>
      <w:r w:rsidRPr="0017166B">
        <w:rPr>
          <w:sz w:val="24"/>
          <w:szCs w:val="24"/>
        </w:rPr>
        <w:fldChar w:fldCharType="end"/>
      </w:r>
    </w:p>
    <w:p w14:paraId="64558F49" w14:textId="77777777" w:rsidR="006E6ACE" w:rsidRDefault="006E6ACE" w:rsidP="006E6ACE">
      <w:pPr>
        <w:tabs>
          <w:tab w:val="left" w:pos="5670"/>
          <w:tab w:val="right" w:pos="9073"/>
        </w:tabs>
        <w:rPr>
          <w:sz w:val="24"/>
          <w:szCs w:val="24"/>
        </w:rPr>
      </w:pPr>
    </w:p>
    <w:p w14:paraId="4166E093" w14:textId="77777777" w:rsidR="006E6ACE" w:rsidRPr="0021427C" w:rsidRDefault="006E6ACE" w:rsidP="006E6ACE">
      <w:pPr>
        <w:tabs>
          <w:tab w:val="left" w:pos="5670"/>
          <w:tab w:val="right" w:pos="9073"/>
        </w:tabs>
        <w:rPr>
          <w:sz w:val="24"/>
          <w:szCs w:val="24"/>
        </w:rPr>
      </w:pPr>
      <w:r w:rsidRPr="0021427C">
        <w:rPr>
          <w:sz w:val="24"/>
          <w:szCs w:val="24"/>
        </w:rPr>
        <w:t>Arbejdsgiver</w:t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Den ansatte</w:t>
      </w:r>
      <w:r w:rsidRPr="0021427C">
        <w:rPr>
          <w:sz w:val="24"/>
          <w:szCs w:val="24"/>
        </w:rPr>
        <w:t xml:space="preserve">                                   </w:t>
      </w:r>
    </w:p>
    <w:p w14:paraId="22C24750" w14:textId="77777777" w:rsidR="0025157C" w:rsidRDefault="0025157C" w:rsidP="0025157C">
      <w:pPr>
        <w:tabs>
          <w:tab w:val="right" w:pos="9073"/>
        </w:tabs>
        <w:rPr>
          <w:sz w:val="24"/>
          <w:szCs w:val="24"/>
        </w:rPr>
      </w:pPr>
    </w:p>
    <w:p w14:paraId="12368EB9" w14:textId="77777777" w:rsidR="0084767D" w:rsidRDefault="0084767D" w:rsidP="006E6ACE">
      <w:pPr>
        <w:tabs>
          <w:tab w:val="right" w:pos="907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520E0DB2" w14:textId="77777777" w:rsidR="0084767D" w:rsidRDefault="0084767D" w:rsidP="006E6ACE">
      <w:pPr>
        <w:tabs>
          <w:tab w:val="right" w:pos="9073"/>
        </w:tabs>
        <w:rPr>
          <w:sz w:val="24"/>
          <w:szCs w:val="24"/>
        </w:rPr>
      </w:pPr>
    </w:p>
    <w:p w14:paraId="0030523D" w14:textId="77777777" w:rsidR="006E6ACE" w:rsidRPr="0021427C" w:rsidRDefault="0025157C" w:rsidP="006E6ACE">
      <w:pPr>
        <w:tabs>
          <w:tab w:val="right" w:pos="9073"/>
        </w:tabs>
        <w:rPr>
          <w:sz w:val="24"/>
          <w:szCs w:val="24"/>
        </w:rPr>
      </w:pPr>
      <w:r w:rsidRPr="0025157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25157C">
        <w:rPr>
          <w:sz w:val="24"/>
          <w:szCs w:val="24"/>
        </w:rPr>
        <w:instrText xml:space="preserve"> FORMTEXT </w:instrText>
      </w:r>
      <w:r w:rsidRPr="0025157C">
        <w:rPr>
          <w:sz w:val="24"/>
          <w:szCs w:val="24"/>
        </w:rPr>
      </w:r>
      <w:r w:rsidRPr="0025157C">
        <w:rPr>
          <w:sz w:val="24"/>
          <w:szCs w:val="24"/>
        </w:rPr>
        <w:fldChar w:fldCharType="separate"/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fldChar w:fldCharType="end"/>
      </w:r>
      <w:r>
        <w:rPr>
          <w:sz w:val="24"/>
          <w:szCs w:val="24"/>
        </w:rPr>
        <w:t>__________</w:t>
      </w:r>
      <w:r w:rsidR="006E6ACE">
        <w:rPr>
          <w:sz w:val="24"/>
          <w:szCs w:val="24"/>
        </w:rPr>
        <w:t xml:space="preserve">____________       </w:t>
      </w:r>
      <w:r>
        <w:rPr>
          <w:sz w:val="24"/>
          <w:szCs w:val="24"/>
        </w:rPr>
        <w:t xml:space="preserve">                                 </w:t>
      </w:r>
      <w:r w:rsidRPr="0025157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25157C">
        <w:rPr>
          <w:sz w:val="24"/>
          <w:szCs w:val="24"/>
        </w:rPr>
        <w:instrText xml:space="preserve"> FORMTEXT </w:instrText>
      </w:r>
      <w:r w:rsidRPr="0025157C">
        <w:rPr>
          <w:sz w:val="24"/>
          <w:szCs w:val="24"/>
        </w:rPr>
      </w:r>
      <w:r w:rsidRPr="0025157C">
        <w:rPr>
          <w:sz w:val="24"/>
          <w:szCs w:val="24"/>
        </w:rPr>
        <w:fldChar w:fldCharType="separate"/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t> </w:t>
      </w:r>
      <w:r w:rsidRPr="0025157C">
        <w:rPr>
          <w:sz w:val="24"/>
          <w:szCs w:val="24"/>
        </w:rPr>
        <w:fldChar w:fldCharType="end"/>
      </w:r>
      <w:r w:rsidR="006E6ACE" w:rsidRPr="0021427C">
        <w:rPr>
          <w:sz w:val="24"/>
          <w:szCs w:val="24"/>
        </w:rPr>
        <w:t>______________________</w:t>
      </w:r>
    </w:p>
    <w:p w14:paraId="58CFA934" w14:textId="77777777" w:rsidR="006E6ACE" w:rsidRPr="0021427C" w:rsidRDefault="006E6ACE" w:rsidP="006E6AC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19B0ED4" w14:textId="77777777" w:rsidR="008A2253" w:rsidRDefault="008A2253"/>
    <w:sectPr w:rsidR="008A2253" w:rsidSect="0017166B">
      <w:pgSz w:w="11905" w:h="16837"/>
      <w:pgMar w:top="993" w:right="1418" w:bottom="851" w:left="1418" w:header="1440" w:footer="144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ACE"/>
    <w:rsid w:val="0017166B"/>
    <w:rsid w:val="0025157C"/>
    <w:rsid w:val="006E6ACE"/>
    <w:rsid w:val="0084767D"/>
    <w:rsid w:val="008A2253"/>
    <w:rsid w:val="0090709B"/>
    <w:rsid w:val="009C1E31"/>
    <w:rsid w:val="00BE2E5A"/>
    <w:rsid w:val="00C306B5"/>
    <w:rsid w:val="00C9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F476E"/>
  <w15:chartTrackingRefBased/>
  <w15:docId w15:val="{74EC05C7-606D-484E-98E4-1BDDC90C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A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 | Grønlands Erhverv</cp:lastModifiedBy>
  <cp:revision>2</cp:revision>
  <dcterms:created xsi:type="dcterms:W3CDTF">2023-09-04T16:16:00Z</dcterms:created>
  <dcterms:modified xsi:type="dcterms:W3CDTF">2023-09-04T16:16:00Z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N_D dokumentnummer">
    <vt:lpwstr>D16-11396</vt:lpwstr>
  </property>
  <property fmtid="{D5CDD505-2E9C-101B-9397-08002B2CF9AE}" pid="3" name="DN_D Modtager">
    <vt:lpwstr/>
  </property>
  <property fmtid="{D5CDD505-2E9C-101B-9397-08002B2CF9AE}" pid="4" name="DN_D Afsendelsesdato">
    <vt:lpwstr>26. juli 2016</vt:lpwstr>
  </property>
  <property fmtid="{D5CDD505-2E9C-101B-9397-08002B2CF9AE}" pid="5" name="DN_D_ Afsender navn">
    <vt:lpwstr>GA Guest</vt:lpwstr>
  </property>
  <property fmtid="{D5CDD505-2E9C-101B-9397-08002B2CF9AE}" pid="6" name="DN_D_Afsender titel">
    <vt:lpwstr/>
  </property>
  <property fmtid="{D5CDD505-2E9C-101B-9397-08002B2CF9AE}" pid="7" name="DN_D Dokument titel">
    <vt:lpwstr>Tjener Ansættelsesaftale</vt:lpwstr>
  </property>
  <property fmtid="{D5CDD505-2E9C-101B-9397-08002B2CF9AE}" pid="8" name="DN_D_email">
    <vt:lpwstr/>
  </property>
  <property fmtid="{D5CDD505-2E9C-101B-9397-08002B2CF9AE}" pid="9" name="sagsnummer">
    <vt:lpwstr>S16-150</vt:lpwstr>
  </property>
  <property fmtid="{D5CDD505-2E9C-101B-9397-08002B2CF9AE}" pid="10" name="Sagstitel">
    <vt:lpwstr>Ansættelseskontrakter</vt:lpwstr>
  </property>
</Properties>
</file>